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96" w:rsidRDefault="004231A9" w:rsidP="005E2D9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83EB3">
        <w:rPr>
          <w:rFonts w:ascii="Arial" w:hAnsi="Arial" w:cs="Arial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6432" behindDoc="1" locked="0" layoutInCell="1" allowOverlap="1" wp14:anchorId="5425FDB1" wp14:editId="50824073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673735" cy="571500"/>
            <wp:effectExtent l="0" t="0" r="0" b="0"/>
            <wp:wrapTight wrapText="bothSides">
              <wp:wrapPolygon edited="0">
                <wp:start x="0" y="0"/>
                <wp:lineTo x="0" y="20880"/>
                <wp:lineTo x="20765" y="20880"/>
                <wp:lineTo x="20765" y="0"/>
                <wp:lineTo x="0" y="0"/>
              </wp:wrapPolygon>
            </wp:wrapTight>
            <wp:docPr id="5" name="Imagen 24" descr="Escu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1A9" w:rsidRPr="007946B8" w:rsidRDefault="004231A9" w:rsidP="004231A9">
      <w:pPr>
        <w:jc w:val="center"/>
        <w:rPr>
          <w:rFonts w:ascii="Arial" w:hAnsi="Arial" w:cs="Arial"/>
          <w:b/>
        </w:rPr>
      </w:pPr>
      <w:r w:rsidRPr="007946B8">
        <w:rPr>
          <w:rFonts w:ascii="Arial" w:hAnsi="Arial" w:cs="Arial"/>
          <w:b/>
        </w:rPr>
        <w:t>COLEGIO SAN IGNACIO DE LOYOLA</w:t>
      </w:r>
    </w:p>
    <w:p w:rsidR="004231A9" w:rsidRPr="007946B8" w:rsidRDefault="004231A9" w:rsidP="004231A9">
      <w:pPr>
        <w:jc w:val="center"/>
        <w:rPr>
          <w:rFonts w:ascii="Arial" w:hAnsi="Arial" w:cs="Arial"/>
          <w:b/>
        </w:rPr>
      </w:pPr>
      <w:r w:rsidRPr="007946B8">
        <w:rPr>
          <w:rFonts w:ascii="Arial" w:hAnsi="Arial" w:cs="Arial"/>
          <w:b/>
        </w:rPr>
        <w:t>PRIMER PERÍODO</w:t>
      </w:r>
    </w:p>
    <w:p w:rsidR="004231A9" w:rsidRDefault="004231A9" w:rsidP="004231A9">
      <w:pPr>
        <w:rPr>
          <w:rFonts w:ascii="Arial" w:hAnsi="Arial" w:cs="Arial"/>
          <w:b/>
          <w:bCs/>
        </w:rPr>
      </w:pPr>
    </w:p>
    <w:p w:rsidR="004231A9" w:rsidRPr="007946B8" w:rsidRDefault="004231A9" w:rsidP="004231A9">
      <w:pPr>
        <w:rPr>
          <w:rFonts w:ascii="Arial" w:hAnsi="Arial" w:cs="Arial"/>
          <w:b/>
          <w:bCs/>
        </w:rPr>
      </w:pPr>
    </w:p>
    <w:p w:rsidR="004231A9" w:rsidRPr="007946B8" w:rsidRDefault="004231A9" w:rsidP="004231A9">
      <w:pPr>
        <w:rPr>
          <w:rFonts w:ascii="Arial" w:hAnsi="Arial" w:cs="Arial"/>
        </w:rPr>
      </w:pPr>
      <w:r w:rsidRPr="007946B8">
        <w:rPr>
          <w:rFonts w:ascii="Arial" w:hAnsi="Arial" w:cs="Arial"/>
        </w:rPr>
        <w:t>Estudiante:    ____________________________</w:t>
      </w:r>
      <w:r w:rsidRPr="007946B8">
        <w:rPr>
          <w:rFonts w:ascii="Arial" w:hAnsi="Arial" w:cs="Arial"/>
        </w:rPr>
        <w:tab/>
        <w:t>Grado: Séptimo _____</w:t>
      </w:r>
    </w:p>
    <w:p w:rsidR="004231A9" w:rsidRPr="007946B8" w:rsidRDefault="004231A9" w:rsidP="004231A9">
      <w:pPr>
        <w:rPr>
          <w:rFonts w:ascii="Arial" w:hAnsi="Arial" w:cs="Arial"/>
        </w:rPr>
      </w:pPr>
      <w:r w:rsidRPr="007946B8">
        <w:rPr>
          <w:rFonts w:ascii="Arial" w:hAnsi="Arial" w:cs="Arial"/>
        </w:rPr>
        <w:t>Área: Matemáticas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Fecha: 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Febrero</w:t>
      </w:r>
      <w:proofErr w:type="gramEnd"/>
      <w:r>
        <w:rPr>
          <w:rFonts w:ascii="Arial" w:hAnsi="Arial" w:cs="Arial"/>
          <w:color w:val="000000"/>
        </w:rPr>
        <w:t xml:space="preserve"> 10 </w:t>
      </w:r>
      <w:r w:rsidRPr="00126B2A">
        <w:rPr>
          <w:rFonts w:ascii="Arial" w:hAnsi="Arial" w:cs="Arial"/>
          <w:color w:val="000000"/>
        </w:rPr>
        <w:t>de 20</w:t>
      </w:r>
      <w:r>
        <w:rPr>
          <w:rFonts w:ascii="Arial" w:hAnsi="Arial" w:cs="Arial"/>
          <w:color w:val="000000"/>
        </w:rPr>
        <w:t>19</w:t>
      </w:r>
    </w:p>
    <w:p w:rsidR="004231A9" w:rsidRPr="007946B8" w:rsidRDefault="004231A9" w:rsidP="004231A9">
      <w:pPr>
        <w:rPr>
          <w:rFonts w:ascii="Arial" w:hAnsi="Arial" w:cs="Arial"/>
          <w:sz w:val="18"/>
          <w:szCs w:val="18"/>
        </w:rPr>
      </w:pPr>
      <w:r w:rsidRPr="007946B8">
        <w:rPr>
          <w:rFonts w:ascii="Arial" w:hAnsi="Arial" w:cs="Arial"/>
        </w:rPr>
        <w:t>Asignatura: Geometría</w:t>
      </w:r>
      <w:r w:rsidRPr="007946B8">
        <w:rPr>
          <w:rFonts w:ascii="Arial" w:hAnsi="Arial" w:cs="Arial"/>
        </w:rPr>
        <w:tab/>
        <w:t xml:space="preserve">  </w:t>
      </w:r>
      <w:r w:rsidRPr="007946B8">
        <w:rPr>
          <w:rFonts w:ascii="Arial" w:hAnsi="Arial" w:cs="Arial"/>
        </w:rPr>
        <w:tab/>
        <w:t xml:space="preserve">   </w:t>
      </w:r>
      <w:r w:rsidRPr="007946B8">
        <w:rPr>
          <w:rFonts w:ascii="Arial" w:hAnsi="Arial" w:cs="Arial"/>
        </w:rPr>
        <w:tab/>
      </w:r>
      <w:r w:rsidRPr="007946B8">
        <w:rPr>
          <w:rFonts w:ascii="Arial" w:hAnsi="Arial" w:cs="Arial"/>
        </w:rPr>
        <w:tab/>
      </w:r>
      <w:r w:rsidRPr="007946B8">
        <w:rPr>
          <w:rFonts w:ascii="Arial" w:hAnsi="Arial" w:cs="Arial"/>
        </w:rPr>
        <w:tab/>
        <w:t xml:space="preserve">Guía: </w:t>
      </w:r>
      <w:r>
        <w:rPr>
          <w:rFonts w:ascii="Arial" w:hAnsi="Arial" w:cs="Arial"/>
        </w:rPr>
        <w:t>Taller de Ejercitación</w:t>
      </w:r>
    </w:p>
    <w:p w:rsidR="004231A9" w:rsidRPr="007946B8" w:rsidRDefault="004231A9" w:rsidP="004231A9">
      <w:pPr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Docente: Gloria </w:t>
      </w:r>
      <w:proofErr w:type="spellStart"/>
      <w:r>
        <w:rPr>
          <w:rFonts w:ascii="Arial" w:hAnsi="Arial" w:cs="Arial"/>
          <w:lang w:val="pt-BR"/>
        </w:rPr>
        <w:t>Lucía</w:t>
      </w:r>
      <w:proofErr w:type="spellEnd"/>
      <w:r>
        <w:rPr>
          <w:rFonts w:ascii="Arial" w:hAnsi="Arial" w:cs="Arial"/>
          <w:lang w:val="pt-BR"/>
        </w:rPr>
        <w:t xml:space="preserve"> Acevedo T</w:t>
      </w:r>
      <w:r w:rsidRPr="007946B8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aborda</w:t>
      </w:r>
      <w:r>
        <w:rPr>
          <w:rFonts w:ascii="Arial" w:hAnsi="Arial" w:cs="Arial"/>
          <w:lang w:val="pt-BR"/>
        </w:rPr>
        <w:tab/>
      </w:r>
      <w:r w:rsidRPr="007946B8">
        <w:rPr>
          <w:rFonts w:ascii="Arial" w:hAnsi="Arial" w:cs="Arial"/>
        </w:rPr>
        <w:t>Tiem</w:t>
      </w:r>
      <w:r w:rsidR="001F3870">
        <w:rPr>
          <w:rFonts w:ascii="Arial" w:hAnsi="Arial" w:cs="Arial"/>
        </w:rPr>
        <w:t>po de duración: 13</w:t>
      </w:r>
      <w:r>
        <w:rPr>
          <w:rFonts w:ascii="Arial" w:hAnsi="Arial" w:cs="Arial"/>
        </w:rPr>
        <w:t>0</w:t>
      </w:r>
      <w:r w:rsidRPr="007946B8">
        <w:rPr>
          <w:rFonts w:ascii="Arial" w:hAnsi="Arial" w:cs="Arial"/>
        </w:rPr>
        <w:t xml:space="preserve"> minutos</w:t>
      </w:r>
    </w:p>
    <w:p w:rsidR="004231A9" w:rsidRDefault="004231A9" w:rsidP="004231A9">
      <w:pPr>
        <w:rPr>
          <w:rFonts w:ascii="Arial" w:hAnsi="Arial"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1C1B53" wp14:editId="79511F6F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3086100" cy="457200"/>
                <wp:effectExtent l="5715" t="9525" r="1333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252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126pt;margin-top:10.2pt;width:243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"/>
            </w:pict>
          </mc:Fallback>
        </mc:AlternateContent>
      </w:r>
    </w:p>
    <w:p w:rsidR="004231A9" w:rsidRPr="00137276" w:rsidRDefault="004231A9" w:rsidP="004231A9">
      <w:pPr>
        <w:rPr>
          <w:rFonts w:ascii="Arial" w:hAnsi="Arial" w:cs="Arial"/>
        </w:rPr>
      </w:pPr>
    </w:p>
    <w:p w:rsidR="004231A9" w:rsidRPr="007946B8" w:rsidRDefault="004231A9" w:rsidP="004231A9">
      <w:pPr>
        <w:jc w:val="center"/>
        <w:rPr>
          <w:rFonts w:ascii="Arial" w:hAnsi="Arial" w:cs="Arial"/>
          <w:b/>
        </w:rPr>
      </w:pPr>
      <w:r w:rsidRPr="007946B8">
        <w:rPr>
          <w:rFonts w:ascii="Arial" w:hAnsi="Arial" w:cs="Arial"/>
          <w:b/>
        </w:rPr>
        <w:t xml:space="preserve">EVALÚO MIS </w:t>
      </w:r>
      <w:r>
        <w:rPr>
          <w:rFonts w:ascii="Arial" w:hAnsi="Arial" w:cs="Arial"/>
          <w:b/>
        </w:rPr>
        <w:t>CONOCIMIENTO</w:t>
      </w:r>
      <w:r w:rsidRPr="007946B8">
        <w:rPr>
          <w:rFonts w:ascii="Arial" w:hAnsi="Arial" w:cs="Arial"/>
          <w:b/>
        </w:rPr>
        <w:t xml:space="preserve">S </w:t>
      </w:r>
    </w:p>
    <w:p w:rsidR="004231A9" w:rsidRPr="00722B3A" w:rsidRDefault="004231A9" w:rsidP="004231A9">
      <w:pPr>
        <w:tabs>
          <w:tab w:val="left" w:pos="8385"/>
        </w:tabs>
        <w:rPr>
          <w:rFonts w:ascii="Arial" w:hAnsi="Arial" w:cs="Arial"/>
        </w:rPr>
      </w:pPr>
      <w:r w:rsidRPr="00722B3A">
        <w:rPr>
          <w:rFonts w:ascii="Arial" w:hAnsi="Arial" w:cs="Arial"/>
        </w:rPr>
        <w:tab/>
      </w:r>
      <w:r w:rsidRPr="00722B3A">
        <w:rPr>
          <w:rFonts w:ascii="Arial" w:hAnsi="Arial" w:cs="Arial"/>
        </w:rPr>
        <w:tab/>
        <w:t xml:space="preserve">                                                                                                </w:t>
      </w:r>
    </w:p>
    <w:p w:rsidR="00EB3D2A" w:rsidRPr="00706817" w:rsidRDefault="00EE0A13" w:rsidP="00EE0A13">
      <w:pPr>
        <w:tabs>
          <w:tab w:val="left" w:pos="8385"/>
        </w:tabs>
        <w:rPr>
          <w:rFonts w:ascii="Arial" w:hAnsi="Arial" w:cs="Arial"/>
        </w:rPr>
      </w:pPr>
      <w:r w:rsidRPr="00EE0A13">
        <w:rPr>
          <w:rFonts w:ascii="Arial" w:hAnsi="Arial" w:cs="Arial"/>
        </w:rPr>
        <w:t>1</w:t>
      </w:r>
      <w:r w:rsidRPr="00706817">
        <w:rPr>
          <w:rFonts w:ascii="Arial" w:hAnsi="Arial" w:cs="Arial"/>
        </w:rPr>
        <w:t xml:space="preserve">. </w:t>
      </w:r>
      <w:r w:rsidR="004231A9" w:rsidRPr="00706817">
        <w:rPr>
          <w:rFonts w:ascii="Arial" w:hAnsi="Arial" w:cs="Arial"/>
        </w:rPr>
        <w:t>El períme</w:t>
      </w:r>
      <w:r w:rsidR="00EB3D2A" w:rsidRPr="00706817">
        <w:rPr>
          <w:rFonts w:ascii="Arial" w:hAnsi="Arial" w:cs="Arial"/>
        </w:rPr>
        <w:t xml:space="preserve">tro de un </w:t>
      </w:r>
      <w:proofErr w:type="gramStart"/>
      <w:r w:rsidR="00EB3D2A" w:rsidRPr="00706817">
        <w:rPr>
          <w:rFonts w:ascii="Arial" w:hAnsi="Arial" w:cs="Arial"/>
        </w:rPr>
        <w:t>rectángulo  es</w:t>
      </w:r>
      <w:proofErr w:type="gramEnd"/>
      <w:r w:rsidR="00EB3D2A" w:rsidRPr="00706817">
        <w:rPr>
          <w:rFonts w:ascii="Arial" w:hAnsi="Arial" w:cs="Arial"/>
        </w:rPr>
        <w:t xml:space="preserve"> de 220 cm</w:t>
      </w:r>
      <w:r w:rsidR="004231A9" w:rsidRPr="00706817">
        <w:rPr>
          <w:rFonts w:ascii="Arial" w:hAnsi="Arial" w:cs="Arial"/>
        </w:rPr>
        <w:t xml:space="preserve">  Si  el</w:t>
      </w:r>
      <w:r w:rsidR="00EB3D2A" w:rsidRPr="00706817">
        <w:rPr>
          <w:rFonts w:ascii="Arial" w:hAnsi="Arial" w:cs="Arial"/>
        </w:rPr>
        <w:t xml:space="preserve"> largo mide cuatro veces el </w:t>
      </w:r>
    </w:p>
    <w:p w:rsidR="004231A9" w:rsidRPr="00706817" w:rsidRDefault="00EB3D2A" w:rsidP="00EB3D2A">
      <w:pPr>
        <w:tabs>
          <w:tab w:val="left" w:pos="8385"/>
        </w:tabs>
        <w:rPr>
          <w:rFonts w:ascii="Arial" w:hAnsi="Arial" w:cs="Arial"/>
        </w:rPr>
      </w:pPr>
      <w:r w:rsidRPr="00706817">
        <w:rPr>
          <w:rFonts w:ascii="Arial" w:hAnsi="Arial" w:cs="Arial"/>
        </w:rPr>
        <w:t xml:space="preserve">     ancho.</w:t>
      </w:r>
      <w:r w:rsidR="004231A9" w:rsidRPr="00706817">
        <w:rPr>
          <w:rFonts w:ascii="Arial" w:hAnsi="Arial" w:cs="Arial"/>
        </w:rPr>
        <w:t xml:space="preserve">  ¿Cuánto mide el área del rectángulo?</w:t>
      </w:r>
    </w:p>
    <w:p w:rsidR="004231A9" w:rsidRPr="00706817" w:rsidRDefault="004231A9" w:rsidP="004231A9">
      <w:pPr>
        <w:tabs>
          <w:tab w:val="num" w:pos="0"/>
          <w:tab w:val="left" w:pos="8385"/>
        </w:tabs>
        <w:rPr>
          <w:rFonts w:ascii="Arial" w:hAnsi="Arial" w:cs="Arial"/>
        </w:rPr>
      </w:pPr>
    </w:p>
    <w:p w:rsidR="004231A9" w:rsidRPr="00706817" w:rsidRDefault="004231A9" w:rsidP="004231A9">
      <w:pPr>
        <w:tabs>
          <w:tab w:val="num" w:pos="0"/>
          <w:tab w:val="left" w:pos="8385"/>
        </w:tabs>
        <w:rPr>
          <w:rFonts w:ascii="Arial" w:hAnsi="Arial" w:cs="Arial"/>
        </w:rPr>
      </w:pPr>
    </w:p>
    <w:p w:rsidR="004231A9" w:rsidRPr="00706817" w:rsidRDefault="004231A9" w:rsidP="004231A9">
      <w:pPr>
        <w:tabs>
          <w:tab w:val="left" w:pos="1845"/>
          <w:tab w:val="left" w:pos="6360"/>
        </w:tabs>
        <w:rPr>
          <w:rFonts w:ascii="Arial" w:hAnsi="Arial" w:cs="Arial"/>
          <w:u w:val="single"/>
        </w:rPr>
      </w:pPr>
      <w:r w:rsidRPr="00706817">
        <w:rPr>
          <w:rFonts w:ascii="Arial" w:hAnsi="Arial" w:cs="Arial"/>
          <w:lang w:val="pt-BR"/>
        </w:rPr>
        <w:t>2</w:t>
      </w:r>
      <w:r w:rsidRPr="00706817">
        <w:rPr>
          <w:rFonts w:ascii="Arial" w:hAnsi="Arial" w:cs="Arial"/>
        </w:rPr>
        <w:t xml:space="preserve">.  </w:t>
      </w:r>
      <w:r w:rsidRPr="00706817">
        <w:rPr>
          <w:rFonts w:ascii="Arial" w:hAnsi="Arial" w:cs="Arial"/>
          <w:u w:val="single"/>
        </w:rPr>
        <w:t>Con el siguiente enunciado, respondo cada uno de los siguientes ítems</w:t>
      </w:r>
      <w:r w:rsidRPr="00706817">
        <w:rPr>
          <w:rFonts w:ascii="Arial" w:hAnsi="Arial" w:cs="Arial"/>
        </w:rPr>
        <w:t>:</w:t>
      </w:r>
    </w:p>
    <w:p w:rsidR="004231A9" w:rsidRPr="00706817" w:rsidRDefault="004231A9" w:rsidP="004231A9">
      <w:pPr>
        <w:tabs>
          <w:tab w:val="left" w:pos="1845"/>
          <w:tab w:val="left" w:pos="6360"/>
        </w:tabs>
        <w:rPr>
          <w:rFonts w:ascii="Arial" w:hAnsi="Arial" w:cs="Arial"/>
        </w:rPr>
      </w:pPr>
    </w:p>
    <w:p w:rsidR="004231A9" w:rsidRPr="00706817" w:rsidRDefault="00254D50" w:rsidP="004231A9">
      <w:pPr>
        <w:numPr>
          <w:ilvl w:val="0"/>
          <w:numId w:val="2"/>
        </w:numPr>
        <w:tabs>
          <w:tab w:val="left" w:pos="1418"/>
          <w:tab w:val="left" w:pos="6360"/>
        </w:tabs>
        <w:rPr>
          <w:rFonts w:ascii="Arial" w:hAnsi="Arial" w:cs="Arial"/>
        </w:rPr>
      </w:pPr>
      <w:r w:rsidRPr="00706817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63360" behindDoc="1" locked="0" layoutInCell="1" allowOverlap="1" wp14:anchorId="5244E9C0" wp14:editId="38C84929">
            <wp:simplePos x="0" y="0"/>
            <wp:positionH relativeFrom="column">
              <wp:posOffset>4684395</wp:posOffset>
            </wp:positionH>
            <wp:positionV relativeFrom="paragraph">
              <wp:posOffset>86360</wp:posOffset>
            </wp:positionV>
            <wp:extent cx="971550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1176" y="21252"/>
                <wp:lineTo x="21176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A9" w:rsidRPr="00706817">
        <w:rPr>
          <w:rFonts w:ascii="Arial" w:hAnsi="Arial" w:cs="Arial"/>
        </w:rPr>
        <w:t xml:space="preserve">Dado ABCD rectángulo, determino la medida de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 xml:space="preserve">BC </m:t>
            </m:r>
          </m:e>
        </m:acc>
      </m:oMath>
      <w:r w:rsidR="004231A9" w:rsidRPr="00706817">
        <w:rPr>
          <w:rFonts w:ascii="Arial" w:hAnsi="Arial" w:cs="Arial"/>
        </w:rPr>
        <w:t>, si</w:t>
      </w:r>
    </w:p>
    <w:p w:rsidR="004231A9" w:rsidRPr="00706817" w:rsidRDefault="004231A9" w:rsidP="004231A9">
      <w:pPr>
        <w:tabs>
          <w:tab w:val="left" w:pos="1845"/>
          <w:tab w:val="left" w:pos="6360"/>
        </w:tabs>
        <w:rPr>
          <w:rFonts w:ascii="Arial" w:hAnsi="Arial" w:cs="Arial"/>
        </w:rPr>
      </w:pPr>
    </w:p>
    <w:p w:rsidR="004231A9" w:rsidRPr="00706817" w:rsidRDefault="004231A9" w:rsidP="004231A9">
      <w:pPr>
        <w:pStyle w:val="NormalWeb"/>
        <w:spacing w:before="0" w:beforeAutospacing="0" w:after="0" w:afterAutospacing="0"/>
        <w:ind w:left="400"/>
        <w:rPr>
          <w:rFonts w:ascii="Arial" w:hAnsi="Arial" w:cs="Arial"/>
          <w:lang w:val="es-CO"/>
        </w:rPr>
      </w:pPr>
      <w:r w:rsidRPr="00706817">
        <w:rPr>
          <w:rFonts w:ascii="Arial" w:hAnsi="Arial" w:cs="Arial"/>
        </w:rPr>
        <w:t xml:space="preserve">a. 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 xml:space="preserve">AB </m:t>
            </m:r>
          </m:e>
        </m:acc>
      </m:oMath>
      <w:r w:rsidRPr="00706817">
        <w:rPr>
          <w:rFonts w:ascii="Arial" w:hAnsi="Arial" w:cs="Arial"/>
          <w:lang w:val="es-CO"/>
        </w:rPr>
        <w:t xml:space="preserve"> = 14</w:t>
      </w:r>
      <w:r w:rsidR="00943CB4" w:rsidRPr="00706817">
        <w:rPr>
          <w:rFonts w:ascii="Arial" w:hAnsi="Arial" w:cs="Arial"/>
          <w:lang w:val="es-CO"/>
        </w:rPr>
        <w:t xml:space="preserve"> cm.    </w:t>
      </w:r>
      <w:proofErr w:type="gramStart"/>
      <w:r w:rsidR="00943CB4" w:rsidRPr="00706817">
        <w:rPr>
          <w:rFonts w:ascii="Arial" w:hAnsi="Arial" w:cs="Arial"/>
          <w:lang w:val="es-CO"/>
        </w:rPr>
        <w:t>Á</w:t>
      </w:r>
      <w:r w:rsidRPr="00706817">
        <w:rPr>
          <w:rFonts w:ascii="Arial" w:hAnsi="Arial" w:cs="Arial"/>
          <w:lang w:val="es-CO"/>
        </w:rPr>
        <w:t>rea  de</w:t>
      </w:r>
      <w:proofErr w:type="gramEnd"/>
      <w:r w:rsidRPr="00706817">
        <w:rPr>
          <w:rFonts w:ascii="Arial" w:hAnsi="Arial" w:cs="Arial"/>
          <w:lang w:val="es-CO"/>
        </w:rPr>
        <w:t xml:space="preserve"> ABCD=  140 cm </w:t>
      </w:r>
      <w:r w:rsidRPr="00706817">
        <w:rPr>
          <w:rFonts w:ascii="Arial" w:hAnsi="Arial" w:cs="Arial"/>
          <w:vertAlign w:val="superscript"/>
          <w:lang w:val="es-CO"/>
        </w:rPr>
        <w:t>2</w:t>
      </w:r>
    </w:p>
    <w:p w:rsidR="004231A9" w:rsidRPr="00706817" w:rsidRDefault="004231A9" w:rsidP="004231A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6817">
        <w:rPr>
          <w:rFonts w:ascii="Arial" w:hAnsi="Arial" w:cs="Arial"/>
          <w:lang w:val="es-CO"/>
        </w:rPr>
        <w:t xml:space="preserve">      </w:t>
      </w:r>
      <w:r w:rsidRPr="00706817">
        <w:rPr>
          <w:rFonts w:ascii="Arial" w:hAnsi="Arial" w:cs="Arial"/>
        </w:rPr>
        <w:t xml:space="preserve">b. 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DC</m:t>
            </m:r>
          </m:e>
        </m:acc>
      </m:oMath>
      <w:r w:rsidR="00943CB4" w:rsidRPr="00706817">
        <w:rPr>
          <w:rFonts w:ascii="Arial" w:hAnsi="Arial" w:cs="Arial"/>
        </w:rPr>
        <w:t>= 80 m</w:t>
      </w:r>
      <w:r w:rsidRPr="00706817">
        <w:rPr>
          <w:rFonts w:ascii="Arial" w:hAnsi="Arial" w:cs="Arial"/>
        </w:rPr>
        <w:t>m</w:t>
      </w:r>
      <w:r w:rsidR="00943CB4" w:rsidRPr="00706817">
        <w:rPr>
          <w:rFonts w:ascii="Arial" w:hAnsi="Arial" w:cs="Arial"/>
        </w:rPr>
        <w:t xml:space="preserve">    </w:t>
      </w:r>
      <w:r w:rsidRPr="00706817">
        <w:rPr>
          <w:rFonts w:ascii="Arial" w:hAnsi="Arial" w:cs="Arial"/>
        </w:rPr>
        <w:t xml:space="preserve"> Perímetro ABCD= </w:t>
      </w:r>
      <w:r w:rsidR="00943CB4" w:rsidRPr="00706817">
        <w:rPr>
          <w:rFonts w:ascii="Arial" w:hAnsi="Arial" w:cs="Arial"/>
        </w:rPr>
        <w:t>0,26 dm</w:t>
      </w:r>
      <w:r w:rsidRPr="00706817">
        <w:rPr>
          <w:rFonts w:ascii="Arial" w:hAnsi="Arial" w:cs="Arial"/>
        </w:rPr>
        <w:t xml:space="preserve">. </w:t>
      </w:r>
    </w:p>
    <w:p w:rsidR="004231A9" w:rsidRPr="00706817" w:rsidRDefault="004231A9" w:rsidP="004231A9">
      <w:pPr>
        <w:pStyle w:val="NormalWeb"/>
        <w:spacing w:before="0" w:beforeAutospacing="0" w:after="0" w:afterAutospacing="0"/>
        <w:ind w:left="400"/>
        <w:rPr>
          <w:rFonts w:ascii="Arial" w:hAnsi="Arial" w:cs="Arial"/>
        </w:rPr>
      </w:pPr>
      <w:r w:rsidRPr="00706817">
        <w:rPr>
          <w:rFonts w:ascii="Arial" w:hAnsi="Arial" w:cs="Arial"/>
        </w:rPr>
        <w:t xml:space="preserve">c. 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 xml:space="preserve">AB </m:t>
            </m:r>
          </m:e>
        </m:acc>
      </m:oMath>
      <w:r w:rsidRPr="00706817">
        <w:rPr>
          <w:rFonts w:ascii="Arial" w:hAnsi="Arial" w:cs="Arial"/>
        </w:rPr>
        <w:t xml:space="preserve">= 4 dm,   </w:t>
      </w:r>
      <w:r w:rsidR="00943CB4" w:rsidRPr="00706817">
        <w:rPr>
          <w:rFonts w:ascii="Arial" w:hAnsi="Arial" w:cs="Arial"/>
        </w:rPr>
        <w:t xml:space="preserve">  </w:t>
      </w:r>
      <w:r w:rsidRPr="00706817">
        <w:rPr>
          <w:rFonts w:ascii="Arial" w:hAnsi="Arial" w:cs="Arial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DB</m:t>
            </m:r>
          </m:e>
        </m:acc>
      </m:oMath>
      <w:r w:rsidRPr="00706817">
        <w:rPr>
          <w:rFonts w:ascii="Arial" w:hAnsi="Arial" w:cs="Arial"/>
        </w:rPr>
        <w:t xml:space="preserve"> = 410 </w:t>
      </w:r>
      <w:proofErr w:type="spellStart"/>
      <w:r w:rsidRPr="00706817">
        <w:rPr>
          <w:rFonts w:ascii="Arial" w:hAnsi="Arial" w:cs="Arial"/>
        </w:rPr>
        <w:t>mm.</w:t>
      </w:r>
      <w:proofErr w:type="spellEnd"/>
    </w:p>
    <w:p w:rsidR="004231A9" w:rsidRPr="00706817" w:rsidRDefault="004231A9" w:rsidP="004231A9">
      <w:pPr>
        <w:pStyle w:val="NormalWeb"/>
        <w:spacing w:before="0" w:beforeAutospacing="0" w:after="0" w:afterAutospacing="0"/>
        <w:ind w:left="400"/>
        <w:rPr>
          <w:rFonts w:ascii="Arial" w:hAnsi="Arial" w:cs="Arial"/>
        </w:rPr>
      </w:pPr>
    </w:p>
    <w:p w:rsidR="004231A9" w:rsidRPr="00706817" w:rsidRDefault="004231A9" w:rsidP="004231A9">
      <w:pPr>
        <w:tabs>
          <w:tab w:val="left" w:pos="3975"/>
          <w:tab w:val="left" w:pos="6660"/>
        </w:tabs>
        <w:jc w:val="both"/>
        <w:rPr>
          <w:rFonts w:ascii="Arial" w:hAnsi="Arial" w:cs="Arial"/>
          <w:lang w:val="pt-BR"/>
        </w:rPr>
      </w:pPr>
    </w:p>
    <w:p w:rsidR="004231A9" w:rsidRDefault="004231A9" w:rsidP="004231A9">
      <w:pPr>
        <w:tabs>
          <w:tab w:val="left" w:pos="3975"/>
          <w:tab w:val="left" w:pos="6660"/>
        </w:tabs>
        <w:jc w:val="both"/>
        <w:rPr>
          <w:rFonts w:ascii="Script MT Bold" w:hAnsi="Script MT Bold"/>
          <w:lang w:val="pt-BR"/>
        </w:rPr>
      </w:pPr>
    </w:p>
    <w:p w:rsidR="004231A9" w:rsidRPr="00E8527F" w:rsidRDefault="004231A9" w:rsidP="004231A9">
      <w:pPr>
        <w:tabs>
          <w:tab w:val="left" w:pos="1845"/>
          <w:tab w:val="left" w:pos="6360"/>
        </w:tabs>
        <w:rPr>
          <w:rFonts w:ascii="Arial" w:hAnsi="Arial" w:cs="Arial"/>
          <w:u w:val="single"/>
        </w:rPr>
      </w:pPr>
      <w:r w:rsidRPr="00706817">
        <w:rPr>
          <w:rFonts w:ascii="Arial" w:hAnsi="Arial" w:cs="Arial"/>
          <w:lang w:val="pt-BR"/>
        </w:rPr>
        <w:t>3</w:t>
      </w:r>
      <w:r>
        <w:rPr>
          <w:rFonts w:ascii="Script MT Bold" w:hAnsi="Script MT Bold"/>
          <w:lang w:val="pt-BR"/>
        </w:rPr>
        <w:t xml:space="preserve">.   </w:t>
      </w:r>
      <w:r w:rsidRPr="00A755D8">
        <w:rPr>
          <w:rFonts w:ascii="Arial" w:hAnsi="Arial" w:cs="Arial"/>
          <w:u w:val="single"/>
        </w:rPr>
        <w:t>Con el siguiente enunciado, respondo cada uno de los siguientes ítems</w:t>
      </w:r>
      <w:r>
        <w:rPr>
          <w:rFonts w:ascii="Arial" w:hAnsi="Arial" w:cs="Arial"/>
        </w:rPr>
        <w:t>:</w:t>
      </w:r>
    </w:p>
    <w:p w:rsidR="004231A9" w:rsidRDefault="004231A9" w:rsidP="004231A9">
      <w:pPr>
        <w:tabs>
          <w:tab w:val="left" w:pos="3975"/>
          <w:tab w:val="left" w:pos="6660"/>
        </w:tabs>
        <w:jc w:val="both"/>
        <w:rPr>
          <w:rFonts w:ascii="Script MT Bold" w:hAnsi="Script MT Bold"/>
        </w:rPr>
      </w:pPr>
    </w:p>
    <w:p w:rsidR="004231A9" w:rsidRDefault="006A0C60" w:rsidP="004231A9">
      <w:pPr>
        <w:numPr>
          <w:ilvl w:val="0"/>
          <w:numId w:val="2"/>
        </w:numPr>
        <w:tabs>
          <w:tab w:val="left" w:pos="1418"/>
          <w:tab w:val="left" w:pos="6360"/>
        </w:tabs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 wp14:anchorId="793BD703" wp14:editId="07B49809">
            <wp:simplePos x="0" y="0"/>
            <wp:positionH relativeFrom="column">
              <wp:posOffset>4406265</wp:posOffset>
            </wp:positionH>
            <wp:positionV relativeFrom="paragraph">
              <wp:posOffset>5715</wp:posOffset>
            </wp:positionV>
            <wp:extent cx="158496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8" y="21201"/>
                <wp:lineTo x="21288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A9">
        <w:rPr>
          <w:rFonts w:ascii="Arial" w:hAnsi="Arial" w:cs="Arial"/>
        </w:rPr>
        <w:t xml:space="preserve">Dado el triángulo ABC </w:t>
      </w:r>
      <w:r w:rsidR="00881EBC">
        <w:rPr>
          <w:rFonts w:ascii="Arial" w:hAnsi="Arial" w:cs="Arial"/>
        </w:rPr>
        <w:t>escaleno-rectángulo</w:t>
      </w:r>
      <w:r w:rsidR="004231A9">
        <w:rPr>
          <w:rFonts w:ascii="Arial" w:hAnsi="Arial" w:cs="Arial"/>
        </w:rPr>
        <w:t>, determino</w:t>
      </w:r>
      <w:r w:rsidR="004231A9" w:rsidRPr="00F54F9B">
        <w:rPr>
          <w:rFonts w:ascii="Arial" w:hAnsi="Arial" w:cs="Arial"/>
        </w:rPr>
        <w:t xml:space="preserve"> </w:t>
      </w:r>
      <w:r w:rsidR="004231A9">
        <w:rPr>
          <w:rFonts w:ascii="Arial" w:hAnsi="Arial" w:cs="Arial"/>
        </w:rPr>
        <w:t xml:space="preserve">la medida de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BC</m:t>
            </m:r>
          </m:e>
        </m:acc>
      </m:oMath>
      <w:r w:rsidR="004231A9">
        <w:rPr>
          <w:rFonts w:ascii="Arial" w:hAnsi="Arial" w:cs="Arial"/>
        </w:rPr>
        <w:t>, si</w:t>
      </w:r>
    </w:p>
    <w:p w:rsidR="004231A9" w:rsidRPr="00BA6E86" w:rsidRDefault="004231A9" w:rsidP="004231A9">
      <w:pPr>
        <w:tabs>
          <w:tab w:val="left" w:pos="3975"/>
          <w:tab w:val="left" w:pos="6660"/>
        </w:tabs>
        <w:jc w:val="both"/>
        <w:rPr>
          <w:rFonts w:ascii="Script MT Bold" w:hAnsi="Script MT Bold"/>
        </w:rPr>
      </w:pPr>
    </w:p>
    <w:p w:rsidR="004231A9" w:rsidRPr="00722B3A" w:rsidRDefault="004231A9" w:rsidP="004231A9">
      <w:pPr>
        <w:pStyle w:val="NormalWeb"/>
        <w:spacing w:before="0" w:beforeAutospacing="0" w:after="0" w:afterAutospacing="0"/>
        <w:ind w:left="400"/>
        <w:rPr>
          <w:rFonts w:ascii="Arial" w:hAnsi="Arial" w:cs="Arial"/>
          <w:lang w:val="en-US"/>
        </w:rPr>
      </w:pPr>
      <w:r w:rsidRPr="00722B3A">
        <w:rPr>
          <w:rFonts w:ascii="Arial" w:hAnsi="Arial" w:cs="Arial"/>
          <w:lang w:val="en-US"/>
        </w:rPr>
        <w:t xml:space="preserve">a.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>AB</m:t>
            </m:r>
          </m:e>
        </m:acc>
      </m:oMath>
      <w:r>
        <w:rPr>
          <w:rFonts w:ascii="Arial" w:hAnsi="Arial" w:cs="Arial"/>
          <w:lang w:val="en-US"/>
        </w:rPr>
        <w:t>= 0,005 D</w:t>
      </w:r>
      <w:r w:rsidRPr="00722B3A">
        <w:rPr>
          <w:rFonts w:ascii="Arial" w:hAnsi="Arial" w:cs="Arial"/>
          <w:lang w:val="en-US"/>
        </w:rPr>
        <w:t xml:space="preserve">m.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>AC</m:t>
            </m:r>
          </m:e>
        </m:acc>
      </m:oMath>
      <w:r w:rsidRPr="00722B3A">
        <w:rPr>
          <w:rFonts w:ascii="Arial" w:hAnsi="Arial" w:cs="Arial"/>
          <w:lang w:val="en-US"/>
        </w:rPr>
        <w:t>= 12 cm</w:t>
      </w:r>
    </w:p>
    <w:p w:rsidR="004231A9" w:rsidRPr="0025058A" w:rsidRDefault="004231A9" w:rsidP="004231A9">
      <w:pPr>
        <w:pStyle w:val="NormalWeb"/>
        <w:spacing w:before="0" w:beforeAutospacing="0" w:after="0" w:afterAutospacing="0"/>
        <w:rPr>
          <w:rFonts w:ascii="Arial" w:hAnsi="Arial" w:cs="Arial"/>
          <w:vertAlign w:val="superscript"/>
          <w:lang w:val="en-US"/>
        </w:rPr>
      </w:pPr>
      <w:r w:rsidRPr="00722B3A">
        <w:rPr>
          <w:rFonts w:ascii="Arial" w:hAnsi="Arial" w:cs="Arial"/>
          <w:lang w:val="en-US"/>
        </w:rPr>
        <w:t xml:space="preserve">      b.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 xml:space="preserve">AC </m:t>
            </m:r>
          </m:e>
        </m:acc>
      </m:oMath>
      <w:r w:rsidRPr="0025058A">
        <w:rPr>
          <w:rFonts w:ascii="Arial" w:hAnsi="Arial" w:cs="Arial"/>
          <w:lang w:val="en-US"/>
        </w:rPr>
        <w:t>=  16 cm.  Area ABC = 96 cm</w:t>
      </w:r>
      <w:r w:rsidRPr="0025058A">
        <w:rPr>
          <w:rFonts w:ascii="Arial" w:hAnsi="Arial" w:cs="Arial"/>
          <w:vertAlign w:val="superscript"/>
          <w:lang w:val="en-US"/>
        </w:rPr>
        <w:t>2</w:t>
      </w:r>
    </w:p>
    <w:p w:rsidR="004231A9" w:rsidRPr="002C3B74" w:rsidRDefault="004231A9" w:rsidP="004231A9">
      <w:pPr>
        <w:tabs>
          <w:tab w:val="left" w:pos="3975"/>
          <w:tab w:val="left" w:pos="6660"/>
        </w:tabs>
        <w:jc w:val="both"/>
        <w:rPr>
          <w:rFonts w:ascii="Script MT Bold" w:hAnsi="Script MT Bold"/>
          <w:lang w:val="pt-BR"/>
        </w:rPr>
      </w:pPr>
      <w:r w:rsidRPr="0025058A">
        <w:rPr>
          <w:rFonts w:ascii="Arial" w:hAnsi="Arial" w:cs="Arial"/>
          <w:lang w:val="en-US"/>
        </w:rPr>
        <w:t xml:space="preserve">      </w:t>
      </w:r>
      <w:r w:rsidRPr="00722B3A">
        <w:rPr>
          <w:rFonts w:ascii="Arial" w:hAnsi="Arial" w:cs="Arial"/>
          <w:lang w:val="en-US"/>
        </w:rPr>
        <w:t xml:space="preserve">c. 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 xml:space="preserve">AC </m:t>
            </m:r>
          </m:e>
        </m:acc>
      </m:oMath>
      <w:r w:rsidRPr="00722B3A">
        <w:rPr>
          <w:rFonts w:ascii="Arial" w:hAnsi="Arial" w:cs="Arial"/>
          <w:lang w:val="en-US"/>
        </w:rPr>
        <w:t>=</w:t>
      </w:r>
      <w:r>
        <w:rPr>
          <w:rFonts w:ascii="Arial" w:hAnsi="Arial" w:cs="Arial"/>
          <w:lang w:val="en-US"/>
        </w:rPr>
        <w:t xml:space="preserve">  2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 xml:space="preserve">AB </m:t>
            </m:r>
          </m:e>
        </m:acc>
      </m:oMath>
      <w:r w:rsidRPr="00722B3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 xml:space="preserve">BC </m:t>
            </m:r>
          </m:e>
        </m:acc>
      </m:oMath>
      <w:r w:rsidRPr="00722B3A">
        <w:rPr>
          <w:rFonts w:ascii="Arial" w:hAnsi="Arial" w:cs="Arial"/>
          <w:lang w:val="en-US"/>
        </w:rPr>
        <w:t>= 3</w:t>
      </w:r>
      <m:oMath>
        <m:acc>
          <m:accPr>
            <m:chr m:val="̅"/>
            <m:ctrlPr>
              <w:rPr>
                <w:rFonts w:ascii="Cambria Math" w:hAnsi="Cambria Math" w:cs="Arial"/>
                <w:i/>
                <w:lang w:val="en-US"/>
              </w:rPr>
            </m:ctrlPr>
          </m:accPr>
          <m:e>
            <m:r>
              <w:rPr>
                <w:rFonts w:ascii="Cambria Math" w:hAnsi="Cambria Math" w:cs="Arial"/>
                <w:lang w:val="en-US"/>
              </w:rPr>
              <m:t xml:space="preserve">AB </m:t>
            </m:r>
          </m:e>
        </m:acc>
      </m:oMath>
      <w:r w:rsidRPr="00722B3A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Perímetro ABC= 120 cm </w:t>
      </w:r>
      <w:r w:rsidRPr="001A1DFA">
        <w:rPr>
          <w:rFonts w:ascii="Script MT Bold" w:hAnsi="Script MT Bold"/>
          <w:lang w:val="pt-BR"/>
        </w:rPr>
        <w:tab/>
        <w:t xml:space="preserve">                  </w:t>
      </w:r>
    </w:p>
    <w:p w:rsidR="004231A9" w:rsidRDefault="004231A9" w:rsidP="004231A9">
      <w:pPr>
        <w:jc w:val="both"/>
        <w:rPr>
          <w:rFonts w:ascii="Arial" w:hAnsi="Arial" w:cs="Arial"/>
        </w:rPr>
      </w:pPr>
    </w:p>
    <w:p w:rsidR="004231A9" w:rsidRDefault="004231A9" w:rsidP="004231A9">
      <w:pPr>
        <w:jc w:val="both"/>
        <w:rPr>
          <w:rFonts w:ascii="Arial" w:hAnsi="Arial" w:cs="Arial"/>
        </w:rPr>
      </w:pPr>
    </w:p>
    <w:p w:rsidR="004231A9" w:rsidRPr="002C7438" w:rsidRDefault="003C4C73" w:rsidP="005E2D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 wp14:anchorId="1030EF97" wp14:editId="40642D7A">
            <wp:simplePos x="0" y="0"/>
            <wp:positionH relativeFrom="column">
              <wp:posOffset>3818890</wp:posOffset>
            </wp:positionH>
            <wp:positionV relativeFrom="paragraph">
              <wp:posOffset>75565</wp:posOffset>
            </wp:positionV>
            <wp:extent cx="1703705" cy="1466850"/>
            <wp:effectExtent l="0" t="0" r="0" b="0"/>
            <wp:wrapTight wrapText="bothSides">
              <wp:wrapPolygon edited="0">
                <wp:start x="0" y="0"/>
                <wp:lineTo x="0" y="21319"/>
                <wp:lineTo x="21254" y="21319"/>
                <wp:lineTo x="2125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96" w:rsidRPr="006A0C60" w:rsidRDefault="005E2D96" w:rsidP="006A0C60">
      <w:pPr>
        <w:pStyle w:val="Prrafodelista"/>
        <w:numPr>
          <w:ilvl w:val="0"/>
          <w:numId w:val="4"/>
        </w:numPr>
        <w:tabs>
          <w:tab w:val="left" w:pos="567"/>
          <w:tab w:val="left" w:pos="1845"/>
          <w:tab w:val="left" w:pos="6360"/>
        </w:tabs>
        <w:ind w:left="284" w:hanging="284"/>
        <w:rPr>
          <w:rFonts w:ascii="Arial" w:hAnsi="Arial" w:cs="Arial"/>
        </w:rPr>
      </w:pPr>
      <w:r w:rsidRPr="006A0C60">
        <w:rPr>
          <w:rFonts w:ascii="Arial" w:hAnsi="Arial" w:cs="Arial"/>
        </w:rPr>
        <w:t>Dado el rectángulo LUNA, si:</w:t>
      </w:r>
    </w:p>
    <w:p w:rsidR="005E2D96" w:rsidRPr="006A0C60" w:rsidRDefault="005E2D96" w:rsidP="006A0C60">
      <w:pPr>
        <w:tabs>
          <w:tab w:val="left" w:pos="1845"/>
          <w:tab w:val="left" w:pos="6360"/>
        </w:tabs>
        <w:rPr>
          <w:rFonts w:ascii="Arial" w:hAnsi="Arial" w:cs="Arial"/>
        </w:rPr>
      </w:pPr>
      <w:r w:rsidRPr="006A0C60">
        <w:rPr>
          <w:rFonts w:ascii="Arial" w:hAnsi="Arial" w:cs="Arial"/>
        </w:rPr>
        <w:t xml:space="preserve">   </w:t>
      </w:r>
      <m:oMath>
        <m:r>
          <w:rPr>
            <w:rFonts w:ascii="Cambria Math" w:hAnsi="Cambria Math" w:cs="Arial"/>
          </w:rPr>
          <m:t xml:space="preserve">  </m:t>
        </m:r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 xml:space="preserve">NA </m:t>
            </m:r>
          </m:e>
        </m:acc>
      </m:oMath>
      <w:r w:rsidRPr="006A0C60">
        <w:rPr>
          <w:rFonts w:ascii="Arial" w:hAnsi="Arial" w:cs="Arial"/>
        </w:rPr>
        <w:t xml:space="preserve"> = 12 m</w:t>
      </w:r>
      <w:r w:rsidR="00340303">
        <w:rPr>
          <w:rFonts w:ascii="Arial" w:hAnsi="Arial" w:cs="Arial"/>
        </w:rPr>
        <w:t xml:space="preserve">,   y el </w:t>
      </w:r>
      <w:r w:rsidRPr="006A0C60">
        <w:rPr>
          <w:rFonts w:ascii="Arial" w:hAnsi="Arial" w:cs="Arial"/>
        </w:rPr>
        <w:t>área de LUNA = 60 m</w:t>
      </w:r>
      <w:r w:rsidRPr="006A0C60">
        <w:rPr>
          <w:rFonts w:ascii="Arial" w:hAnsi="Arial" w:cs="Arial"/>
          <w:vertAlign w:val="superscript"/>
        </w:rPr>
        <w:t>2</w:t>
      </w:r>
      <w:r w:rsidRPr="006A0C60">
        <w:rPr>
          <w:rFonts w:ascii="Arial" w:hAnsi="Arial" w:cs="Arial"/>
        </w:rPr>
        <w:t xml:space="preserve">. </w:t>
      </w:r>
    </w:p>
    <w:p w:rsidR="005E2D96" w:rsidRPr="00704485" w:rsidRDefault="005E2D96" w:rsidP="005E2D96">
      <w:pPr>
        <w:pStyle w:val="NormalWeb"/>
        <w:spacing w:before="0" w:beforeAutospacing="0" w:after="0" w:afterAutospacing="0"/>
        <w:ind w:left="40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E2D96" w:rsidRPr="00DA3655" w:rsidRDefault="005E2D96" w:rsidP="005E2D96">
      <w:pPr>
        <w:spacing w:line="259" w:lineRule="auto"/>
        <w:ind w:left="400"/>
        <w:contextualSpacing/>
        <w:jc w:val="both"/>
        <w:rPr>
          <w:rFonts w:ascii="Arial" w:eastAsia="Arial" w:hAnsi="Arial" w:cs="Arial"/>
          <w:lang w:val="es-CO" w:eastAsia="es-CO"/>
        </w:rPr>
      </w:pPr>
      <w:r>
        <w:rPr>
          <w:rFonts w:ascii="Arial" w:eastAsia="Arial" w:hAnsi="Arial" w:cs="Arial"/>
          <w:lang w:val="es-CO" w:eastAsia="es-CO"/>
        </w:rPr>
        <w:t xml:space="preserve">   E</w:t>
      </w:r>
      <w:r w:rsidR="006A0C60">
        <w:rPr>
          <w:rFonts w:ascii="Arial" w:eastAsia="Arial" w:hAnsi="Arial" w:cs="Arial"/>
          <w:lang w:val="es-CO" w:eastAsia="es-CO"/>
        </w:rPr>
        <w:t>l p</w:t>
      </w:r>
      <w:r w:rsidR="00AE4019">
        <w:rPr>
          <w:rFonts w:ascii="Arial" w:eastAsia="Arial" w:hAnsi="Arial" w:cs="Arial"/>
          <w:lang w:val="es-CO" w:eastAsia="es-CO"/>
        </w:rPr>
        <w:t xml:space="preserve">erímetro del </w:t>
      </w:r>
      <w:r w:rsidRPr="00704485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∆ LNA</m:t>
        </m:r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 xml:space="preserve"> , es:</w:t>
      </w:r>
    </w:p>
    <w:p w:rsidR="005E2D96" w:rsidRDefault="005E2D96" w:rsidP="005E2D96">
      <w:pPr>
        <w:spacing w:line="259" w:lineRule="auto"/>
        <w:ind w:left="400"/>
        <w:contextualSpacing/>
        <w:jc w:val="both"/>
        <w:rPr>
          <w:rFonts w:ascii="Arial" w:hAnsi="Arial" w:cs="Arial"/>
        </w:rPr>
      </w:pPr>
    </w:p>
    <w:p w:rsidR="005E2D96" w:rsidRDefault="005E2D96" w:rsidP="005E2D96">
      <w:pPr>
        <w:spacing w:line="259" w:lineRule="auto"/>
        <w:ind w:left="400"/>
        <w:contextualSpacing/>
        <w:jc w:val="both"/>
        <w:rPr>
          <w:rFonts w:ascii="Arial" w:hAnsi="Arial" w:cs="Arial"/>
        </w:rPr>
      </w:pPr>
    </w:p>
    <w:p w:rsidR="005E2D96" w:rsidRDefault="005E2D96" w:rsidP="005E2D96">
      <w:pPr>
        <w:tabs>
          <w:tab w:val="left" w:pos="3975"/>
          <w:tab w:val="left" w:pos="6660"/>
        </w:tabs>
        <w:jc w:val="both"/>
        <w:rPr>
          <w:rFonts w:ascii="Script MT Bold" w:hAnsi="Script MT Bold"/>
        </w:rPr>
      </w:pPr>
    </w:p>
    <w:p w:rsidR="005E2D96" w:rsidRDefault="005E2D96" w:rsidP="005E2D9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E2D96" w:rsidRDefault="005E2D96" w:rsidP="005E2D9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E2D96" w:rsidRPr="00706817" w:rsidRDefault="003C4C73" w:rsidP="00957B4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Determino el</w:t>
      </w:r>
      <w:r w:rsidR="005E2D96" w:rsidRPr="00706817">
        <w:rPr>
          <w:rFonts w:ascii="Arial" w:hAnsi="Arial" w:cs="Arial"/>
        </w:rPr>
        <w:t xml:space="preserve"> área sombreada de la</w:t>
      </w:r>
      <w:r>
        <w:rPr>
          <w:rFonts w:ascii="Arial" w:hAnsi="Arial" w:cs="Arial"/>
        </w:rPr>
        <w:t>s</w:t>
      </w:r>
      <w:r w:rsidR="005E2D96" w:rsidRPr="00706817">
        <w:rPr>
          <w:rFonts w:ascii="Arial" w:hAnsi="Arial" w:cs="Arial"/>
        </w:rPr>
        <w:t xml:space="preserve"> siguiente</w:t>
      </w:r>
      <w:r>
        <w:rPr>
          <w:rFonts w:ascii="Arial" w:hAnsi="Arial" w:cs="Arial"/>
        </w:rPr>
        <w:t>s</w:t>
      </w:r>
      <w:r w:rsidR="005E2D96" w:rsidRPr="00706817">
        <w:rPr>
          <w:rFonts w:ascii="Arial" w:hAnsi="Arial" w:cs="Arial"/>
        </w:rPr>
        <w:t xml:space="preserve"> figura</w:t>
      </w:r>
      <w:r>
        <w:rPr>
          <w:rFonts w:ascii="Arial" w:hAnsi="Arial" w:cs="Arial"/>
        </w:rPr>
        <w:t>s</w:t>
      </w:r>
      <w:r w:rsidR="005E2D96" w:rsidRPr="00706817">
        <w:rPr>
          <w:rFonts w:ascii="Arial" w:hAnsi="Arial" w:cs="Arial"/>
        </w:rPr>
        <w:t>:</w:t>
      </w:r>
    </w:p>
    <w:p w:rsidR="005E2D96" w:rsidRDefault="005E2D96" w:rsidP="005E2D9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E2D96" w:rsidRPr="001F3870" w:rsidRDefault="005E2D96" w:rsidP="005E2D9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10CAC" w:rsidRDefault="00340303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5608320" cy="3314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03" w:rsidRDefault="00340303">
      <w:pPr>
        <w:rPr>
          <w:rFonts w:ascii="Arial" w:hAnsi="Arial" w:cs="Arial"/>
        </w:rPr>
      </w:pPr>
    </w:p>
    <w:p w:rsidR="0090087E" w:rsidRDefault="003A2C10" w:rsidP="0090087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0528" behindDoc="1" locked="0" layoutInCell="1" allowOverlap="1" wp14:anchorId="33A2F6A3" wp14:editId="0DDCA5BB">
            <wp:simplePos x="0" y="0"/>
            <wp:positionH relativeFrom="column">
              <wp:posOffset>4101465</wp:posOffset>
            </wp:positionH>
            <wp:positionV relativeFrom="paragraph">
              <wp:posOffset>234315</wp:posOffset>
            </wp:positionV>
            <wp:extent cx="2171700" cy="1271239"/>
            <wp:effectExtent l="0" t="0" r="0" b="5715"/>
            <wp:wrapTight wrapText="bothSides">
              <wp:wrapPolygon edited="0">
                <wp:start x="0" y="0"/>
                <wp:lineTo x="0" y="21373"/>
                <wp:lineTo x="21411" y="21373"/>
                <wp:lineTo x="2141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87E" w:rsidRPr="0090087E" w:rsidRDefault="0090087E" w:rsidP="0090087E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90087E">
        <w:rPr>
          <w:rFonts w:ascii="Arial" w:hAnsi="Arial" w:cs="Arial"/>
        </w:rPr>
        <w:t xml:space="preserve">Determino el perímetro del triángulo ABC, conociendo que la longitud de la circunferencia es de </w:t>
      </w:r>
      <m:oMath>
        <m:r>
          <w:rPr>
            <w:rFonts w:ascii="Cambria Math" w:hAnsi="Cambria Math" w:cs="Arial"/>
          </w:rPr>
          <m:t>144 π  cm</m:t>
        </m:r>
      </m:oMath>
    </w:p>
    <w:p w:rsidR="0090087E" w:rsidRPr="003D1629" w:rsidRDefault="0090087E" w:rsidP="0090087E">
      <w:pPr>
        <w:rPr>
          <w:rFonts w:ascii="Arial" w:hAnsi="Arial" w:cs="Arial"/>
        </w:rPr>
      </w:pPr>
    </w:p>
    <w:p w:rsidR="0090087E" w:rsidRDefault="0090087E" w:rsidP="0090087E">
      <w:pPr>
        <w:rPr>
          <w:rFonts w:ascii="Arial" w:hAnsi="Arial" w:cs="Arial"/>
        </w:rPr>
      </w:pPr>
    </w:p>
    <w:p w:rsidR="0090087E" w:rsidRDefault="0090087E">
      <w:pPr>
        <w:rPr>
          <w:rFonts w:ascii="Arial" w:hAnsi="Arial" w:cs="Arial"/>
        </w:rPr>
      </w:pPr>
    </w:p>
    <w:p w:rsidR="0090087E" w:rsidRDefault="0090087E">
      <w:pPr>
        <w:rPr>
          <w:rFonts w:ascii="Arial" w:hAnsi="Arial" w:cs="Arial"/>
        </w:rPr>
      </w:pPr>
    </w:p>
    <w:p w:rsidR="003A2C10" w:rsidRPr="001F3870" w:rsidRDefault="003A2C10">
      <w:pPr>
        <w:rPr>
          <w:rFonts w:ascii="Arial" w:hAnsi="Arial" w:cs="Arial"/>
        </w:rPr>
      </w:pPr>
    </w:p>
    <w:p w:rsidR="000101E4" w:rsidRPr="001F3870" w:rsidRDefault="000101E4" w:rsidP="000101E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Respondo la respuesta solicitada.</w:t>
      </w:r>
    </w:p>
    <w:p w:rsidR="000101E4" w:rsidRPr="001F3870" w:rsidRDefault="000101E4" w:rsidP="000101E4">
      <w:pPr>
        <w:pStyle w:val="Prrafodelista"/>
        <w:numPr>
          <w:ilvl w:val="1"/>
          <w:numId w:val="4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El cuadrado y el romboide son</w:t>
      </w:r>
    </w:p>
    <w:p w:rsidR="000101E4" w:rsidRPr="001F3870" w:rsidRDefault="000101E4" w:rsidP="000101E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Trapecios</w:t>
      </w:r>
    </w:p>
    <w:p w:rsidR="000101E4" w:rsidRPr="001F3870" w:rsidRDefault="000101E4" w:rsidP="000101E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Paralelogramos</w:t>
      </w:r>
    </w:p>
    <w:p w:rsidR="000101E4" w:rsidRPr="001F3870" w:rsidRDefault="000101E4" w:rsidP="000101E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Trapezoides</w:t>
      </w:r>
    </w:p>
    <w:p w:rsidR="000101E4" w:rsidRPr="001F3870" w:rsidRDefault="000101E4" w:rsidP="000101E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1F3870">
        <w:rPr>
          <w:rFonts w:ascii="Arial" w:hAnsi="Arial" w:cs="Arial"/>
        </w:rPr>
        <w:t>Regulares</w:t>
      </w:r>
    </w:p>
    <w:p w:rsidR="000101E4" w:rsidRDefault="000101E4" w:rsidP="000101E4">
      <w:pPr>
        <w:rPr>
          <w:rFonts w:ascii="Arial" w:hAnsi="Arial" w:cs="Arial"/>
        </w:rPr>
      </w:pPr>
    </w:p>
    <w:p w:rsidR="004604F3" w:rsidRDefault="004604F3" w:rsidP="000101E4">
      <w:pPr>
        <w:rPr>
          <w:rFonts w:ascii="Arial" w:hAnsi="Arial" w:cs="Arial"/>
        </w:rPr>
      </w:pPr>
    </w:p>
    <w:p w:rsidR="004604F3" w:rsidRDefault="004604F3" w:rsidP="000101E4">
      <w:pPr>
        <w:rPr>
          <w:rFonts w:ascii="Arial" w:hAnsi="Arial" w:cs="Arial"/>
        </w:rPr>
      </w:pPr>
    </w:p>
    <w:p w:rsidR="004604F3" w:rsidRDefault="004604F3" w:rsidP="000101E4">
      <w:pPr>
        <w:rPr>
          <w:rFonts w:ascii="Arial" w:hAnsi="Arial" w:cs="Arial"/>
        </w:rPr>
      </w:pPr>
    </w:p>
    <w:p w:rsidR="004604F3" w:rsidRDefault="004604F3" w:rsidP="000101E4">
      <w:pPr>
        <w:rPr>
          <w:rFonts w:ascii="Arial" w:hAnsi="Arial" w:cs="Arial"/>
        </w:rPr>
      </w:pPr>
    </w:p>
    <w:p w:rsidR="004604F3" w:rsidRPr="001F3870" w:rsidRDefault="004604F3" w:rsidP="000101E4">
      <w:pPr>
        <w:rPr>
          <w:rFonts w:ascii="Arial" w:hAnsi="Arial" w:cs="Arial"/>
        </w:rPr>
      </w:pPr>
    </w:p>
    <w:p w:rsidR="000101E4" w:rsidRPr="001F3870" w:rsidRDefault="007A3AFB" w:rsidP="000101E4">
      <w:pPr>
        <w:pStyle w:val="Prrafodelist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01E4" w:rsidRPr="001F3870">
        <w:rPr>
          <w:rFonts w:ascii="Arial" w:hAnsi="Arial" w:cs="Arial"/>
        </w:rPr>
        <w:t>El área de un trapecio escaleno es:</w:t>
      </w: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A.  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B +   B  </m:t>
                </m:r>
              </m:e>
            </m:d>
            <m:r>
              <w:rPr>
                <w:rFonts w:ascii="Cambria Math" w:hAnsi="Cambria Math" w:cs="Arial"/>
              </w:rPr>
              <m:t>*h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1F3870">
        <w:rPr>
          <w:rFonts w:ascii="Arial" w:hAnsi="Arial" w:cs="Arial"/>
        </w:rPr>
        <w:t xml:space="preserve">  </w:t>
      </w: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  <w:r w:rsidRPr="001F3870">
        <w:rPr>
          <w:rFonts w:ascii="Arial" w:hAnsi="Arial" w:cs="Arial"/>
        </w:rPr>
        <w:t>B</w:t>
      </w:r>
      <m:oMath>
        <m:r>
          <w:rPr>
            <w:rFonts w:ascii="Cambria Math" w:hAnsi="Cambria Math" w:cs="Arial"/>
          </w:rPr>
          <m:t xml:space="preserve">.  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B   *   B  </m:t>
                </m:r>
              </m:e>
            </m:d>
            <m:r>
              <w:rPr>
                <w:rFonts w:ascii="Cambria Math" w:hAnsi="Cambria Math" w:cs="Arial"/>
              </w:rPr>
              <m:t xml:space="preserve">  *h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1F3870">
        <w:rPr>
          <w:rFonts w:ascii="Arial" w:hAnsi="Arial" w:cs="Arial"/>
        </w:rPr>
        <w:t xml:space="preserve">  </w:t>
      </w: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  <w:r w:rsidRPr="001F3870">
        <w:rPr>
          <w:rFonts w:ascii="Arial" w:hAnsi="Arial" w:cs="Arial"/>
        </w:rPr>
        <w:t>C</w:t>
      </w:r>
      <m:oMath>
        <m:r>
          <w:rPr>
            <w:rFonts w:ascii="Cambria Math" w:hAnsi="Cambria Math" w:cs="Arial"/>
          </w:rPr>
          <m:t xml:space="preserve">.  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b +   B  </m:t>
                </m:r>
              </m:e>
            </m:d>
            <m:r>
              <w:rPr>
                <w:rFonts w:ascii="Cambria Math" w:hAnsi="Cambria Math" w:cs="Arial"/>
              </w:rPr>
              <m:t xml:space="preserve">   h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1F3870">
        <w:rPr>
          <w:rFonts w:ascii="Arial" w:hAnsi="Arial" w:cs="Arial"/>
        </w:rPr>
        <w:t xml:space="preserve">  </w:t>
      </w:r>
    </w:p>
    <w:p w:rsidR="00782790" w:rsidRPr="001F3870" w:rsidRDefault="00782790" w:rsidP="00782790">
      <w:pPr>
        <w:pStyle w:val="Prrafodelista"/>
        <w:ind w:left="108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D.  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b+B</m:t>
            </m:r>
          </m:e>
        </m:d>
        <m:r>
          <w:rPr>
            <w:rFonts w:ascii="Cambria Math" w:hAnsi="Cambria Math" w:cs="Arial"/>
          </w:rPr>
          <m:t xml:space="preserve"> h</m:t>
        </m:r>
      </m:oMath>
      <w:r w:rsidRPr="001F3870">
        <w:rPr>
          <w:rFonts w:ascii="Arial" w:hAnsi="Arial" w:cs="Arial"/>
        </w:rPr>
        <w:t xml:space="preserve">  </w:t>
      </w:r>
    </w:p>
    <w:p w:rsidR="007E32C9" w:rsidRPr="001F3870" w:rsidRDefault="007E32C9" w:rsidP="00782790">
      <w:pPr>
        <w:pStyle w:val="Prrafodelista"/>
        <w:ind w:left="1080"/>
        <w:rPr>
          <w:rFonts w:ascii="Arial" w:hAnsi="Arial" w:cs="Arial"/>
        </w:rPr>
      </w:pPr>
    </w:p>
    <w:p w:rsidR="007E32C9" w:rsidRPr="001F3870" w:rsidRDefault="00CC0BBF" w:rsidP="00782790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 wp14:anchorId="4914B271" wp14:editId="3A0E6DCC">
            <wp:simplePos x="0" y="0"/>
            <wp:positionH relativeFrom="column">
              <wp:posOffset>4238625</wp:posOffset>
            </wp:positionH>
            <wp:positionV relativeFrom="paragraph">
              <wp:posOffset>132715</wp:posOffset>
            </wp:positionV>
            <wp:extent cx="1112520" cy="901065"/>
            <wp:effectExtent l="0" t="0" r="0" b="0"/>
            <wp:wrapTight wrapText="bothSides">
              <wp:wrapPolygon edited="0">
                <wp:start x="0" y="0"/>
                <wp:lineTo x="0" y="21006"/>
                <wp:lineTo x="21082" y="21006"/>
                <wp:lineTo x="210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2C9" w:rsidRDefault="00CC0BBF" w:rsidP="007E32C9">
      <w:pPr>
        <w:pStyle w:val="Prrafodelist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siguiente área sombreada, </w:t>
      </w:r>
      <w:r w:rsidR="007E32C9" w:rsidRPr="001F3870">
        <w:rPr>
          <w:rFonts w:ascii="Arial" w:hAnsi="Arial" w:cs="Arial"/>
        </w:rPr>
        <w:t>representa:</w:t>
      </w:r>
    </w:p>
    <w:p w:rsidR="00CC0BBF" w:rsidRDefault="00CC0BBF" w:rsidP="00CC0BB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Un cuadrado menos media circunferencia</w:t>
      </w:r>
    </w:p>
    <w:p w:rsidR="00CC0BBF" w:rsidRDefault="00CC0BBF" w:rsidP="00CC0BB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Media circunferencia</w:t>
      </w:r>
    </w:p>
    <w:p w:rsidR="00CC0BBF" w:rsidRDefault="00CC0BBF" w:rsidP="00CC0BB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Un triángulo isósceles</w:t>
      </w:r>
    </w:p>
    <w:p w:rsidR="00CC0BBF" w:rsidRPr="001F3870" w:rsidRDefault="007A3477" w:rsidP="00CC0BB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Un cuarto de circunferencia</w:t>
      </w:r>
    </w:p>
    <w:p w:rsidR="007E32C9" w:rsidRPr="001F3870" w:rsidRDefault="007E32C9" w:rsidP="007E32C9">
      <w:pPr>
        <w:pStyle w:val="Prrafodelista"/>
        <w:ind w:left="1080"/>
        <w:rPr>
          <w:rFonts w:ascii="Arial" w:hAnsi="Arial" w:cs="Arial"/>
        </w:rPr>
      </w:pP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</w:p>
    <w:p w:rsidR="0090687F" w:rsidRPr="0090687F" w:rsidRDefault="0090687F" w:rsidP="0090687F">
      <w:pPr>
        <w:spacing w:after="160" w:line="259" w:lineRule="auto"/>
        <w:ind w:left="108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90687F" w:rsidRPr="0090687F" w:rsidRDefault="0090687F" w:rsidP="0090687F">
      <w:pPr>
        <w:shd w:val="clear" w:color="auto" w:fill="FFFFFF"/>
        <w:outlineLvl w:val="4"/>
        <w:rPr>
          <w:rFonts w:ascii="Arial" w:hAnsi="Arial" w:cs="Arial"/>
          <w:b/>
          <w:bCs/>
          <w:iCs/>
          <w:color w:val="666666"/>
          <w:lang w:val="es-CO" w:eastAsia="es-CO"/>
        </w:rPr>
      </w:pPr>
      <w:r w:rsidRPr="0090687F">
        <w:rPr>
          <w:rFonts w:ascii="Arial" w:hAnsi="Arial" w:cs="Arial"/>
          <w:b/>
          <w:bCs/>
          <w:iCs/>
          <w:color w:val="666666"/>
          <w:lang w:val="es-CO" w:eastAsia="es-CO"/>
        </w:rPr>
        <w:t xml:space="preserve">El respeto es una calle de dos vías, </w:t>
      </w:r>
    </w:p>
    <w:p w:rsidR="0090687F" w:rsidRPr="0090687F" w:rsidRDefault="0090687F" w:rsidP="0090687F">
      <w:pPr>
        <w:shd w:val="clear" w:color="auto" w:fill="FFFFFF"/>
        <w:outlineLvl w:val="4"/>
        <w:rPr>
          <w:rFonts w:ascii="Arial" w:hAnsi="Arial" w:cs="Arial"/>
          <w:b/>
          <w:bCs/>
          <w:iCs/>
          <w:color w:val="666666"/>
          <w:lang w:val="es-CO" w:eastAsia="es-CO"/>
        </w:rPr>
      </w:pPr>
      <w:r>
        <w:rPr>
          <w:rFonts w:ascii="Arial" w:hAnsi="Arial" w:cs="Arial"/>
          <w:b/>
          <w:bCs/>
          <w:iCs/>
          <w:color w:val="666666"/>
          <w:lang w:val="es-CO" w:eastAsia="es-CO"/>
        </w:rPr>
        <w:t>si</w:t>
      </w:r>
      <w:r w:rsidRPr="0090687F">
        <w:rPr>
          <w:rFonts w:ascii="Arial" w:hAnsi="Arial" w:cs="Arial"/>
          <w:b/>
          <w:bCs/>
          <w:iCs/>
          <w:color w:val="666666"/>
          <w:lang w:val="es-CO" w:eastAsia="es-CO"/>
        </w:rPr>
        <w:t xml:space="preserve"> lo quieres recibir, lo tienes que dar.</w:t>
      </w:r>
    </w:p>
    <w:p w:rsidR="0090687F" w:rsidRPr="0090687F" w:rsidRDefault="0090687F" w:rsidP="0090687F">
      <w:pPr>
        <w:shd w:val="clear" w:color="auto" w:fill="FFFFFF"/>
        <w:spacing w:line="435" w:lineRule="atLeast"/>
        <w:rPr>
          <w:rFonts w:ascii="Arial" w:hAnsi="Arial" w:cs="Arial"/>
          <w:color w:val="333333"/>
          <w:sz w:val="22"/>
          <w:szCs w:val="22"/>
          <w:lang w:val="es-CO" w:eastAsia="es-CO"/>
        </w:rPr>
      </w:pPr>
      <w:r w:rsidRPr="0090687F">
        <w:rPr>
          <w:rFonts w:ascii="Arial" w:hAnsi="Arial" w:cs="Arial"/>
          <w:color w:val="333333"/>
          <w:sz w:val="22"/>
          <w:szCs w:val="22"/>
          <w:lang w:val="es-CO" w:eastAsia="es-CO"/>
        </w:rPr>
        <w:t xml:space="preserve">R.G. </w:t>
      </w:r>
      <w:proofErr w:type="spellStart"/>
      <w:r w:rsidRPr="0090687F">
        <w:rPr>
          <w:rFonts w:ascii="Arial" w:hAnsi="Arial" w:cs="Arial"/>
          <w:color w:val="333333"/>
          <w:sz w:val="22"/>
          <w:szCs w:val="22"/>
          <w:lang w:val="es-CO" w:eastAsia="es-CO"/>
        </w:rPr>
        <w:t>Risch</w:t>
      </w:r>
      <w:proofErr w:type="spellEnd"/>
      <w:r w:rsidRPr="0090687F">
        <w:rPr>
          <w:rFonts w:ascii="Arial" w:hAnsi="Arial" w:cs="Arial"/>
          <w:color w:val="333333"/>
          <w:sz w:val="22"/>
          <w:szCs w:val="22"/>
          <w:lang w:val="es-CO" w:eastAsia="es-CO"/>
        </w:rPr>
        <w:t>.</w:t>
      </w:r>
    </w:p>
    <w:p w:rsidR="0090687F" w:rsidRPr="0090687F" w:rsidRDefault="0090687F" w:rsidP="0090687F">
      <w:pPr>
        <w:spacing w:after="160" w:line="259" w:lineRule="auto"/>
        <w:ind w:left="1080"/>
        <w:contextualSpacing/>
        <w:rPr>
          <w:rFonts w:ascii="Arial" w:eastAsiaTheme="minorHAnsi" w:hAnsi="Arial" w:cs="Arial"/>
          <w:sz w:val="22"/>
          <w:szCs w:val="22"/>
          <w:lang w:val="es-CO" w:eastAsia="en-US"/>
        </w:rPr>
      </w:pPr>
    </w:p>
    <w:p w:rsidR="0090687F" w:rsidRPr="0090687F" w:rsidRDefault="0090687F" w:rsidP="0090687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</w:p>
    <w:p w:rsidR="000101E4" w:rsidRPr="001F3870" w:rsidRDefault="000101E4" w:rsidP="000101E4">
      <w:pPr>
        <w:pStyle w:val="Prrafodelista"/>
        <w:ind w:left="1080"/>
        <w:rPr>
          <w:rFonts w:ascii="Arial" w:hAnsi="Arial" w:cs="Arial"/>
        </w:rPr>
      </w:pPr>
    </w:p>
    <w:sectPr w:rsidR="000101E4" w:rsidRPr="001F3870" w:rsidSect="009638A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319"/>
    <w:multiLevelType w:val="hybridMultilevel"/>
    <w:tmpl w:val="A9E65C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5BBD"/>
    <w:multiLevelType w:val="hybridMultilevel"/>
    <w:tmpl w:val="F82C7A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4DEA"/>
    <w:multiLevelType w:val="multilevel"/>
    <w:tmpl w:val="DE748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AA6213"/>
    <w:multiLevelType w:val="hybridMultilevel"/>
    <w:tmpl w:val="6FBCFF8C"/>
    <w:lvl w:ilvl="0" w:tplc="FB2EC4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DE7124"/>
    <w:multiLevelType w:val="hybridMultilevel"/>
    <w:tmpl w:val="42C01A86"/>
    <w:lvl w:ilvl="0" w:tplc="33188728">
      <w:start w:val="3"/>
      <w:numFmt w:val="bullet"/>
      <w:lvlText w:val=""/>
      <w:lvlJc w:val="left"/>
      <w:pPr>
        <w:ind w:left="11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CCD339E"/>
    <w:multiLevelType w:val="multilevel"/>
    <w:tmpl w:val="1812CC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0B00F2"/>
    <w:multiLevelType w:val="hybridMultilevel"/>
    <w:tmpl w:val="8EF49D0A"/>
    <w:lvl w:ilvl="0" w:tplc="1652CF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6"/>
    <w:rsid w:val="000101E4"/>
    <w:rsid w:val="00076858"/>
    <w:rsid w:val="001F3870"/>
    <w:rsid w:val="00254D50"/>
    <w:rsid w:val="00340303"/>
    <w:rsid w:val="003A2C10"/>
    <w:rsid w:val="003C4C73"/>
    <w:rsid w:val="004231A9"/>
    <w:rsid w:val="004604F3"/>
    <w:rsid w:val="005E2D96"/>
    <w:rsid w:val="005E2DAC"/>
    <w:rsid w:val="006A0C60"/>
    <w:rsid w:val="00706817"/>
    <w:rsid w:val="00782790"/>
    <w:rsid w:val="007A3477"/>
    <w:rsid w:val="007A3AFB"/>
    <w:rsid w:val="007E32C9"/>
    <w:rsid w:val="00881EBC"/>
    <w:rsid w:val="0090087E"/>
    <w:rsid w:val="0090687F"/>
    <w:rsid w:val="00943CB4"/>
    <w:rsid w:val="00957B47"/>
    <w:rsid w:val="009638AC"/>
    <w:rsid w:val="00AE4019"/>
    <w:rsid w:val="00CC0BBF"/>
    <w:rsid w:val="00D34BFA"/>
    <w:rsid w:val="00EB3D2A"/>
    <w:rsid w:val="00E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0EA78-4829-4F9E-B263-6867DC7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E2D9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2D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10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Acevedo</dc:creator>
  <cp:keywords/>
  <dc:description/>
  <cp:lastModifiedBy>Gloria Acevedo</cp:lastModifiedBy>
  <cp:revision>2</cp:revision>
  <dcterms:created xsi:type="dcterms:W3CDTF">2019-02-14T20:46:00Z</dcterms:created>
  <dcterms:modified xsi:type="dcterms:W3CDTF">2019-02-14T20:46:00Z</dcterms:modified>
</cp:coreProperties>
</file>